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8D" w:rsidRPr="0057352D" w:rsidRDefault="00C84EC6" w:rsidP="00C84EC6">
      <w:pPr>
        <w:rPr>
          <w:color w:val="0000FF"/>
          <w:sz w:val="96"/>
          <w:szCs w:val="96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195580</wp:posOffset>
            </wp:positionV>
            <wp:extent cx="2891155" cy="2891155"/>
            <wp:effectExtent l="0" t="0" r="80645" b="80645"/>
            <wp:wrapSquare wrapText="bothSides"/>
            <wp:docPr id="2" name="Picture 1" descr="Image result for pathos e pot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thos e pote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chemeClr val="tx1">
                          <a:lumMod val="100000"/>
                          <a:lumOff val="0"/>
                          <a:alpha val="50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90C" w:rsidRPr="0057352D">
        <w:rPr>
          <w:color w:val="0000FF"/>
          <w:sz w:val="96"/>
          <w:szCs w:val="96"/>
          <w:lang w:val="hr-HR"/>
        </w:rPr>
        <w:t>FIRENZE</w:t>
      </w:r>
      <w:r w:rsidR="0057352D">
        <w:rPr>
          <w:color w:val="0000FF"/>
          <w:sz w:val="96"/>
          <w:szCs w:val="96"/>
          <w:lang w:val="hr-HR"/>
        </w:rPr>
        <w:t xml:space="preserve">   </w:t>
      </w:r>
    </w:p>
    <w:p w:rsidR="005D378D" w:rsidRPr="005D378D" w:rsidRDefault="005D378D" w:rsidP="00C84EC6">
      <w:pPr>
        <w:rPr>
          <w:sz w:val="28"/>
          <w:szCs w:val="28"/>
          <w:lang w:val="hr-HR"/>
        </w:rPr>
      </w:pPr>
    </w:p>
    <w:p w:rsidR="0057352D" w:rsidRDefault="005D378D" w:rsidP="00C84EC6">
      <w:pPr>
        <w:rPr>
          <w:sz w:val="28"/>
          <w:szCs w:val="28"/>
          <w:lang w:val="hr-HR"/>
        </w:rPr>
      </w:pPr>
      <w:r w:rsidRPr="005D378D">
        <w:rPr>
          <w:sz w:val="28"/>
          <w:szCs w:val="28"/>
          <w:lang w:val="hr-HR"/>
        </w:rPr>
        <w:t>POSJET IZLOŽBI</w:t>
      </w:r>
      <w:r w:rsidR="00C84EC6">
        <w:rPr>
          <w:sz w:val="28"/>
          <w:szCs w:val="28"/>
          <w:lang w:val="hr-HR"/>
        </w:rPr>
        <w:tab/>
      </w:r>
    </w:p>
    <w:p w:rsidR="005D378D" w:rsidRPr="0057352D" w:rsidRDefault="00BE190C" w:rsidP="00C84EC6">
      <w:pPr>
        <w:rPr>
          <w:sz w:val="28"/>
          <w:szCs w:val="28"/>
          <w:lang w:val="hr-HR"/>
        </w:rPr>
      </w:pPr>
      <w:r>
        <w:rPr>
          <w:b/>
          <w:sz w:val="48"/>
          <w:szCs w:val="48"/>
          <w:lang w:val="hr-HR"/>
        </w:rPr>
        <w:t>MOĆ I PATHOS</w:t>
      </w:r>
      <w:r w:rsidR="005D378D" w:rsidRPr="001C72E7">
        <w:rPr>
          <w:b/>
          <w:sz w:val="48"/>
          <w:szCs w:val="48"/>
          <w:lang w:val="hr-HR"/>
        </w:rPr>
        <w:t xml:space="preserve"> </w:t>
      </w:r>
    </w:p>
    <w:p w:rsidR="005D378D" w:rsidRPr="00BE190C" w:rsidRDefault="00BE190C" w:rsidP="00C84EC6">
      <w:pPr>
        <w:rPr>
          <w:b/>
          <w:sz w:val="32"/>
          <w:szCs w:val="32"/>
          <w:lang w:val="hr-HR"/>
        </w:rPr>
      </w:pPr>
      <w:r w:rsidRPr="00BE190C">
        <w:rPr>
          <w:b/>
          <w:sz w:val="32"/>
          <w:szCs w:val="32"/>
          <w:lang w:val="hr-HR"/>
        </w:rPr>
        <w:t>BRONČANA SKULPTURA HELENISTIČKOGA SVIJETA</w:t>
      </w:r>
    </w:p>
    <w:p w:rsidR="005D378D" w:rsidRPr="005D378D" w:rsidRDefault="005D378D" w:rsidP="00C84EC6">
      <w:pPr>
        <w:rPr>
          <w:sz w:val="40"/>
          <w:szCs w:val="40"/>
          <w:lang w:val="hr-HR"/>
        </w:rPr>
      </w:pPr>
    </w:p>
    <w:p w:rsidR="005D378D" w:rsidRPr="001C72E7" w:rsidRDefault="00BE190C" w:rsidP="00C84EC6">
      <w:pPr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PETAK, 12. 6. 2015</w:t>
      </w:r>
      <w:r w:rsidR="005D378D" w:rsidRPr="001C72E7">
        <w:rPr>
          <w:b/>
          <w:sz w:val="40"/>
          <w:szCs w:val="40"/>
          <w:lang w:val="hr-HR"/>
        </w:rPr>
        <w:t>.</w:t>
      </w:r>
    </w:p>
    <w:p w:rsidR="005D378D" w:rsidRPr="005D378D" w:rsidRDefault="005D378D" w:rsidP="005D378D">
      <w:pPr>
        <w:rPr>
          <w:sz w:val="40"/>
          <w:szCs w:val="40"/>
          <w:lang w:val="hr-HR"/>
        </w:rPr>
      </w:pPr>
    </w:p>
    <w:p w:rsidR="005D378D" w:rsidRPr="00645018" w:rsidRDefault="005D378D" w:rsidP="005D378D">
      <w:pPr>
        <w:rPr>
          <w:b/>
          <w:sz w:val="28"/>
          <w:szCs w:val="28"/>
          <w:lang w:val="hr-HR"/>
        </w:rPr>
      </w:pPr>
      <w:r w:rsidRPr="00645018">
        <w:rPr>
          <w:b/>
          <w:sz w:val="28"/>
          <w:szCs w:val="28"/>
          <w:lang w:val="hr-HR"/>
        </w:rPr>
        <w:t>PROGRAM PUTOVANJA:</w:t>
      </w:r>
    </w:p>
    <w:p w:rsidR="005D378D" w:rsidRPr="005D378D" w:rsidRDefault="005D378D" w:rsidP="005D378D">
      <w:pPr>
        <w:rPr>
          <w:sz w:val="28"/>
          <w:szCs w:val="28"/>
          <w:lang w:val="hr-HR"/>
        </w:rPr>
      </w:pPr>
    </w:p>
    <w:p w:rsidR="005D378D" w:rsidRPr="005D378D" w:rsidRDefault="00BE190C" w:rsidP="005D378D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11. 6. 2015</w:t>
      </w:r>
      <w:r w:rsidR="005D378D" w:rsidRPr="005D378D">
        <w:rPr>
          <w:sz w:val="28"/>
          <w:szCs w:val="28"/>
          <w:lang w:val="hr-HR"/>
        </w:rPr>
        <w:t>. Polazak ispred glavne zgrade Filozofskog fakulteta u 23.00 sata</w:t>
      </w:r>
    </w:p>
    <w:p w:rsidR="005D378D" w:rsidRPr="005D378D" w:rsidRDefault="005D378D" w:rsidP="005D378D">
      <w:pPr>
        <w:rPr>
          <w:sz w:val="28"/>
          <w:szCs w:val="28"/>
          <w:lang w:val="hr-HR"/>
        </w:rPr>
      </w:pPr>
    </w:p>
    <w:p w:rsidR="005D378D" w:rsidRDefault="00F15579" w:rsidP="005D378D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12</w:t>
      </w:r>
      <w:r w:rsidR="0057352D">
        <w:rPr>
          <w:sz w:val="28"/>
          <w:szCs w:val="28"/>
          <w:lang w:val="hr-HR"/>
        </w:rPr>
        <w:t>. 6</w:t>
      </w:r>
      <w:r w:rsidR="00853474">
        <w:rPr>
          <w:sz w:val="28"/>
          <w:szCs w:val="28"/>
          <w:lang w:val="hr-HR"/>
        </w:rPr>
        <w:t>. 2015</w:t>
      </w:r>
      <w:r w:rsidR="00BE190C">
        <w:rPr>
          <w:sz w:val="28"/>
          <w:szCs w:val="28"/>
          <w:lang w:val="hr-HR"/>
        </w:rPr>
        <w:t>. Dolazak u Firencu</w:t>
      </w:r>
      <w:r w:rsidR="005D378D" w:rsidRPr="005D378D">
        <w:rPr>
          <w:sz w:val="28"/>
          <w:szCs w:val="28"/>
          <w:lang w:val="hr-HR"/>
        </w:rPr>
        <w:t xml:space="preserve"> u jutarnjim satima. Obilazak </w:t>
      </w:r>
      <w:r w:rsidR="00BE190C">
        <w:rPr>
          <w:sz w:val="28"/>
          <w:szCs w:val="28"/>
          <w:lang w:val="hr-HR"/>
        </w:rPr>
        <w:t>izložbe u palači Strozzi u 10.00 sati (</w:t>
      </w:r>
      <w:r w:rsidR="00BE190C" w:rsidRPr="00EF7FA9">
        <w:rPr>
          <w:sz w:val="28"/>
          <w:szCs w:val="28"/>
          <w:lang w:val="hr-HR"/>
        </w:rPr>
        <w:t>http://www.palazzostrozzi.org/mostre/potere-e-pathos</w:t>
      </w:r>
      <w:r w:rsidR="00BE190C">
        <w:rPr>
          <w:sz w:val="28"/>
          <w:szCs w:val="28"/>
          <w:lang w:val="hr-HR"/>
        </w:rPr>
        <w:t xml:space="preserve">). Ostatak dana slobodan za </w:t>
      </w:r>
      <w:r w:rsidR="0057352D">
        <w:rPr>
          <w:sz w:val="28"/>
          <w:szCs w:val="28"/>
          <w:lang w:val="hr-HR"/>
        </w:rPr>
        <w:t xml:space="preserve">samostalan </w:t>
      </w:r>
      <w:r w:rsidR="00BE190C">
        <w:rPr>
          <w:sz w:val="28"/>
          <w:szCs w:val="28"/>
          <w:lang w:val="hr-HR"/>
        </w:rPr>
        <w:t>obilazak grada.</w:t>
      </w:r>
      <w:r w:rsidR="005D378D" w:rsidRPr="005D378D">
        <w:rPr>
          <w:sz w:val="28"/>
          <w:szCs w:val="28"/>
          <w:lang w:val="hr-HR"/>
        </w:rPr>
        <w:t xml:space="preserve"> Polazak za Zagreb u ranim večernjim satima.</w:t>
      </w:r>
    </w:p>
    <w:p w:rsidR="005D378D" w:rsidRDefault="005D378D" w:rsidP="001C72E7">
      <w:pPr>
        <w:rPr>
          <w:sz w:val="28"/>
          <w:szCs w:val="28"/>
          <w:lang w:val="hr-HR"/>
        </w:rPr>
      </w:pPr>
    </w:p>
    <w:p w:rsidR="005D378D" w:rsidRPr="00645018" w:rsidRDefault="005D378D" w:rsidP="005D378D">
      <w:pPr>
        <w:jc w:val="center"/>
        <w:rPr>
          <w:b/>
          <w:sz w:val="32"/>
          <w:szCs w:val="32"/>
          <w:lang w:val="hr-HR"/>
        </w:rPr>
      </w:pPr>
      <w:r w:rsidRPr="00645018">
        <w:rPr>
          <w:b/>
          <w:sz w:val="32"/>
          <w:szCs w:val="32"/>
          <w:lang w:val="hr-HR"/>
        </w:rPr>
        <w:t>CIJENA PUTOVANJA:</w:t>
      </w:r>
    </w:p>
    <w:p w:rsidR="005D378D" w:rsidRPr="001C72E7" w:rsidRDefault="005D378D" w:rsidP="005D378D">
      <w:pPr>
        <w:jc w:val="center"/>
        <w:rPr>
          <w:sz w:val="32"/>
          <w:szCs w:val="32"/>
          <w:lang w:val="hr-HR"/>
        </w:rPr>
      </w:pPr>
    </w:p>
    <w:p w:rsidR="001C72E7" w:rsidRPr="001C72E7" w:rsidRDefault="00BE190C" w:rsidP="0057352D">
      <w:pPr>
        <w:jc w:val="center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355</w:t>
      </w:r>
      <w:r w:rsidR="005D378D" w:rsidRPr="001C72E7">
        <w:rPr>
          <w:sz w:val="32"/>
          <w:szCs w:val="32"/>
          <w:lang w:val="hr-HR"/>
        </w:rPr>
        <w:t xml:space="preserve"> kn bez ulaznice za izložbu</w:t>
      </w:r>
      <w:r w:rsidR="0057352D">
        <w:rPr>
          <w:sz w:val="32"/>
          <w:szCs w:val="32"/>
          <w:lang w:val="hr-HR"/>
        </w:rPr>
        <w:t xml:space="preserve"> / </w:t>
      </w:r>
      <w:r>
        <w:rPr>
          <w:sz w:val="32"/>
          <w:szCs w:val="32"/>
          <w:lang w:val="hr-HR"/>
        </w:rPr>
        <w:t>390</w:t>
      </w:r>
      <w:r w:rsidR="001C72E7" w:rsidRPr="001C72E7">
        <w:rPr>
          <w:sz w:val="32"/>
          <w:szCs w:val="32"/>
          <w:lang w:val="hr-HR"/>
        </w:rPr>
        <w:t xml:space="preserve"> kn s ulaznicom za izložbu</w:t>
      </w:r>
    </w:p>
    <w:p w:rsidR="001C72E7" w:rsidRDefault="001C72E7" w:rsidP="005D378D">
      <w:pPr>
        <w:jc w:val="center"/>
        <w:rPr>
          <w:sz w:val="28"/>
          <w:szCs w:val="28"/>
          <w:lang w:val="hr-HR"/>
        </w:rPr>
      </w:pPr>
    </w:p>
    <w:p w:rsidR="001C72E7" w:rsidRPr="00BE190C" w:rsidRDefault="001C72E7" w:rsidP="005D378D">
      <w:pPr>
        <w:jc w:val="center"/>
        <w:rPr>
          <w:rFonts w:ascii="pluto_sans_cond_lightregular" w:hAnsi="pluto_sans_cond_lightregular" w:hint="eastAsia"/>
          <w:sz w:val="26"/>
          <w:szCs w:val="26"/>
          <w:lang w:val="hr-HR"/>
        </w:rPr>
      </w:pPr>
      <w:r w:rsidRPr="00BE190C">
        <w:rPr>
          <w:sz w:val="26"/>
          <w:szCs w:val="26"/>
          <w:lang w:val="hr-HR"/>
        </w:rPr>
        <w:t xml:space="preserve">Ulaznica za izložbu s popustom za studente/grupe iznosi </w:t>
      </w:r>
      <w:r w:rsidRPr="00BE190C">
        <w:rPr>
          <w:rFonts w:ascii="pluto_sans_cond_lightregular" w:hAnsi="pluto_sans_cond_lightregular"/>
          <w:sz w:val="26"/>
          <w:szCs w:val="26"/>
          <w:lang w:val="hr-HR"/>
        </w:rPr>
        <w:t>€</w:t>
      </w:r>
      <w:r w:rsidRPr="00BE190C">
        <w:rPr>
          <w:rFonts w:ascii="pluto_sans_cond_lightregular" w:hAnsi="pluto_sans_cond_lightregular"/>
          <w:color w:val="333333"/>
          <w:sz w:val="26"/>
          <w:szCs w:val="26"/>
          <w:lang w:val="hr-HR"/>
        </w:rPr>
        <w:t xml:space="preserve"> </w:t>
      </w:r>
      <w:r w:rsidR="00BE190C" w:rsidRPr="00BE190C">
        <w:rPr>
          <w:sz w:val="26"/>
          <w:szCs w:val="26"/>
          <w:lang w:val="hr-HR"/>
        </w:rPr>
        <w:t>4</w:t>
      </w:r>
      <w:r w:rsidR="00F10E4C" w:rsidRPr="00BE190C">
        <w:rPr>
          <w:sz w:val="26"/>
          <w:szCs w:val="26"/>
          <w:lang w:val="hr-HR"/>
        </w:rPr>
        <w:t xml:space="preserve"> po osobi</w:t>
      </w:r>
      <w:r w:rsidRPr="00BE190C">
        <w:rPr>
          <w:sz w:val="26"/>
          <w:szCs w:val="26"/>
          <w:lang w:val="hr-HR"/>
        </w:rPr>
        <w:t xml:space="preserve"> (gratis ulaznice nije moguće dobiti), na to se plaća </w:t>
      </w:r>
      <w:r w:rsidRPr="00BE190C">
        <w:rPr>
          <w:rFonts w:ascii="pluto_sans_cond_lightregular" w:hAnsi="pluto_sans_cond_lightregular"/>
          <w:sz w:val="26"/>
          <w:szCs w:val="26"/>
          <w:lang w:val="hr-HR"/>
        </w:rPr>
        <w:t>€</w:t>
      </w:r>
      <w:r w:rsidR="00BE190C" w:rsidRPr="00BE190C">
        <w:rPr>
          <w:rFonts w:ascii="pluto_sans_cond_lightregular" w:hAnsi="pluto_sans_cond_lightregular"/>
          <w:sz w:val="26"/>
          <w:szCs w:val="26"/>
          <w:lang w:val="hr-HR"/>
        </w:rPr>
        <w:t xml:space="preserve"> 1 za rezervaciju i € 1 za audio sistem, </w:t>
      </w:r>
      <w:r w:rsidRPr="00BE190C">
        <w:rPr>
          <w:rFonts w:ascii="pluto_sans_cond_lightregular" w:hAnsi="pluto_sans_cond_lightregular"/>
          <w:sz w:val="26"/>
          <w:szCs w:val="26"/>
          <w:lang w:val="hr-HR"/>
        </w:rPr>
        <w:t>pa je ukupna cijena €</w:t>
      </w:r>
      <w:r w:rsidR="00BE190C" w:rsidRPr="00BE190C">
        <w:rPr>
          <w:rFonts w:ascii="pluto_sans_cond_lightregular" w:hAnsi="pluto_sans_cond_lightregular"/>
          <w:sz w:val="26"/>
          <w:szCs w:val="26"/>
          <w:lang w:val="hr-HR"/>
        </w:rPr>
        <w:t xml:space="preserve"> 6</w:t>
      </w:r>
      <w:r w:rsidRPr="00BE190C">
        <w:rPr>
          <w:rFonts w:ascii="pluto_sans_cond_lightregular" w:hAnsi="pluto_sans_cond_lightregular"/>
          <w:sz w:val="26"/>
          <w:szCs w:val="26"/>
          <w:lang w:val="hr-HR"/>
        </w:rPr>
        <w:t xml:space="preserve"> po osobi. Zbog velikoga interesa za ovu izložbu g</w:t>
      </w:r>
      <w:r w:rsidR="00BE190C" w:rsidRPr="00BE190C">
        <w:rPr>
          <w:rFonts w:ascii="pluto_sans_cond_lightregular" w:hAnsi="pluto_sans_cond_lightregular"/>
          <w:sz w:val="26"/>
          <w:szCs w:val="26"/>
          <w:lang w:val="hr-HR"/>
        </w:rPr>
        <w:t xml:space="preserve">rupne </w:t>
      </w:r>
      <w:r w:rsidR="00885153">
        <w:rPr>
          <w:rFonts w:ascii="pluto_sans_cond_lightregular" w:hAnsi="pluto_sans_cond_lightregular"/>
          <w:sz w:val="26"/>
          <w:szCs w:val="26"/>
          <w:lang w:val="hr-HR"/>
        </w:rPr>
        <w:t>se ulaznice moraju kupiti osam</w:t>
      </w:r>
      <w:r w:rsidRPr="00BE190C">
        <w:rPr>
          <w:rFonts w:ascii="pluto_sans_cond_lightregular" w:hAnsi="pluto_sans_cond_lightregular"/>
          <w:sz w:val="26"/>
          <w:szCs w:val="26"/>
          <w:lang w:val="hr-HR"/>
        </w:rPr>
        <w:t xml:space="preserve"> dana prije posjeta. To znači da je </w:t>
      </w:r>
    </w:p>
    <w:p w:rsidR="001C72E7" w:rsidRPr="001C72E7" w:rsidRDefault="0037716D" w:rsidP="005D378D">
      <w:pPr>
        <w:jc w:val="center"/>
        <w:rPr>
          <w:rFonts w:ascii="pluto_sans_cond_lightregular" w:hAnsi="pluto_sans_cond_lightregular" w:hint="eastAsia"/>
          <w:sz w:val="40"/>
          <w:szCs w:val="40"/>
          <w:lang w:val="hr-HR"/>
        </w:rPr>
      </w:pPr>
      <w:r>
        <w:rPr>
          <w:rFonts w:ascii="pluto_sans_cond_lightregular" w:hAnsi="pluto_sans_cond_lightregular"/>
          <w:b/>
          <w:sz w:val="40"/>
          <w:szCs w:val="40"/>
          <w:u w:val="single"/>
          <w:lang w:val="hr-HR"/>
        </w:rPr>
        <w:t>3. 6. 2015</w:t>
      </w:r>
      <w:r w:rsidR="001C72E7" w:rsidRPr="001C72E7">
        <w:rPr>
          <w:rFonts w:ascii="pluto_sans_cond_lightregular" w:hAnsi="pluto_sans_cond_lightregular"/>
          <w:b/>
          <w:sz w:val="40"/>
          <w:szCs w:val="40"/>
          <w:u w:val="single"/>
          <w:lang w:val="hr-HR"/>
        </w:rPr>
        <w:t>.</w:t>
      </w:r>
      <w:r w:rsidR="001C72E7" w:rsidRPr="001C72E7">
        <w:rPr>
          <w:rFonts w:ascii="pluto_sans_cond_lightregular" w:hAnsi="pluto_sans_cond_lightregular"/>
          <w:sz w:val="40"/>
          <w:szCs w:val="40"/>
          <w:lang w:val="hr-HR"/>
        </w:rPr>
        <w:t xml:space="preserve"> </w:t>
      </w:r>
    </w:p>
    <w:p w:rsidR="005D378D" w:rsidRPr="00BE190C" w:rsidRDefault="001C72E7" w:rsidP="005D378D">
      <w:pPr>
        <w:jc w:val="center"/>
        <w:rPr>
          <w:rFonts w:ascii="pluto_sans_cond_lightregular" w:hAnsi="pluto_sans_cond_lightregular" w:hint="eastAsia"/>
          <w:sz w:val="26"/>
          <w:szCs w:val="26"/>
          <w:lang w:val="hr-HR"/>
        </w:rPr>
      </w:pPr>
      <w:r w:rsidRPr="00BE190C">
        <w:rPr>
          <w:rFonts w:ascii="pluto_sans_cond_lightregular" w:hAnsi="pluto_sans_cond_lightregular"/>
          <w:sz w:val="26"/>
          <w:szCs w:val="26"/>
          <w:lang w:val="hr-HR"/>
        </w:rPr>
        <w:t>krajnji rok za prijave i uplate ove ekskurzije.</w:t>
      </w:r>
    </w:p>
    <w:p w:rsidR="006244F0" w:rsidRPr="006244F0" w:rsidRDefault="006244F0" w:rsidP="006244F0">
      <w:pPr>
        <w:jc w:val="center"/>
        <w:rPr>
          <w:rFonts w:ascii="pluto_sans_cond_lightregular" w:hAnsi="pluto_sans_cond_lightregular" w:hint="eastAsia"/>
          <w:lang w:val="hr-HR"/>
        </w:rPr>
      </w:pPr>
      <w:r>
        <w:rPr>
          <w:rFonts w:ascii="pluto_sans_cond_lightregular" w:hAnsi="pluto_sans_cond_lightregular"/>
          <w:lang w:val="hr-HR"/>
        </w:rPr>
        <w:t>(Zasad je za našu grupu predviđeno svega 50 ulaznica</w:t>
      </w:r>
      <w:r w:rsidR="00933E10">
        <w:rPr>
          <w:rFonts w:ascii="pluto_sans_cond_lightregular" w:hAnsi="pluto_sans_cond_lightregular"/>
          <w:lang w:val="hr-HR"/>
        </w:rPr>
        <w:t>.</w:t>
      </w:r>
      <w:r>
        <w:rPr>
          <w:rFonts w:ascii="pluto_sans_cond_lightregular" w:hAnsi="pluto_sans_cond_lightregular"/>
          <w:lang w:val="hr-HR"/>
        </w:rPr>
        <w:t>)</w:t>
      </w:r>
    </w:p>
    <w:p w:rsidR="001C72E7" w:rsidRDefault="001C72E7" w:rsidP="001C72E7">
      <w:pPr>
        <w:rPr>
          <w:rFonts w:ascii="pluto_sans_cond_lightregular" w:hAnsi="pluto_sans_cond_lightregular" w:hint="eastAsia"/>
          <w:sz w:val="28"/>
          <w:szCs w:val="28"/>
          <w:lang w:val="hr-HR"/>
        </w:rPr>
      </w:pPr>
    </w:p>
    <w:p w:rsidR="00542806" w:rsidRDefault="0057352D" w:rsidP="0057352D">
      <w:pPr>
        <w:jc w:val="center"/>
        <w:rPr>
          <w:rFonts w:ascii="pluto_sans_cond_lightregular" w:hAnsi="pluto_sans_cond_lightregular"/>
          <w:sz w:val="28"/>
          <w:szCs w:val="28"/>
          <w:lang w:val="hr-HR"/>
        </w:rPr>
      </w:pPr>
      <w:r>
        <w:rPr>
          <w:rFonts w:ascii="pluto_sans_cond_lightregular" w:hAnsi="pluto_sans_cond_lightregular"/>
          <w:b/>
          <w:sz w:val="28"/>
          <w:szCs w:val="28"/>
          <w:lang w:val="hr-HR"/>
        </w:rPr>
        <w:t>Uplate se vrše kod docenta</w:t>
      </w:r>
      <w:r w:rsidR="001C72E7" w:rsidRPr="0057352D">
        <w:rPr>
          <w:rFonts w:ascii="pluto_sans_cond_lightregular" w:hAnsi="pluto_sans_cond_lightregular"/>
          <w:b/>
          <w:sz w:val="28"/>
          <w:szCs w:val="28"/>
          <w:lang w:val="hr-HR"/>
        </w:rPr>
        <w:t xml:space="preserve"> Marcela Burića</w:t>
      </w:r>
      <w:r w:rsidR="001C72E7">
        <w:rPr>
          <w:rFonts w:ascii="pluto_sans_cond_lightregular" w:hAnsi="pluto_sans_cond_lightregular"/>
          <w:sz w:val="28"/>
          <w:szCs w:val="28"/>
          <w:lang w:val="hr-HR"/>
        </w:rPr>
        <w:t>.</w:t>
      </w:r>
    </w:p>
    <w:p w:rsidR="002149ED" w:rsidRPr="002149ED" w:rsidRDefault="002149ED" w:rsidP="002149ED">
      <w:pPr>
        <w:pStyle w:val="ListParagraph"/>
        <w:numPr>
          <w:ilvl w:val="0"/>
          <w:numId w:val="1"/>
        </w:numPr>
        <w:jc w:val="center"/>
        <w:rPr>
          <w:rFonts w:ascii="pluto_sans_cond_lightregular" w:hAnsi="pluto_sans_cond_lightregular"/>
          <w:b/>
          <w:sz w:val="28"/>
          <w:szCs w:val="28"/>
          <w:lang w:val="hr-HR"/>
        </w:rPr>
      </w:pPr>
      <w:r w:rsidRPr="002149ED">
        <w:rPr>
          <w:rFonts w:ascii="pluto_sans_cond_lightregular" w:hAnsi="pluto_sans_cond_lightregular" w:hint="eastAsia"/>
          <w:b/>
          <w:sz w:val="28"/>
          <w:szCs w:val="28"/>
          <w:lang w:val="hr-HR"/>
        </w:rPr>
        <w:t>rata do</w:t>
      </w:r>
      <w:bookmarkStart w:id="0" w:name="_GoBack"/>
      <w:bookmarkEnd w:id="0"/>
      <w:r w:rsidRPr="002149ED">
        <w:rPr>
          <w:rFonts w:ascii="pluto_sans_cond_lightregular" w:hAnsi="pluto_sans_cond_lightregular" w:hint="eastAsia"/>
          <w:b/>
          <w:sz w:val="28"/>
          <w:szCs w:val="28"/>
          <w:lang w:val="hr-HR"/>
        </w:rPr>
        <w:t xml:space="preserve"> </w:t>
      </w:r>
      <w:r w:rsidRPr="002149ED">
        <w:rPr>
          <w:rFonts w:ascii="pluto_sans_cond_lightregular" w:hAnsi="pluto_sans_cond_lightregular"/>
          <w:b/>
          <w:sz w:val="28"/>
          <w:szCs w:val="28"/>
          <w:lang w:val="hr-HR"/>
        </w:rPr>
        <w:t>14. 5. 2015 (200 kn)</w:t>
      </w:r>
    </w:p>
    <w:p w:rsidR="002149ED" w:rsidRPr="002149ED" w:rsidRDefault="002149ED" w:rsidP="002149ED">
      <w:pPr>
        <w:pStyle w:val="ListParagraph"/>
        <w:numPr>
          <w:ilvl w:val="0"/>
          <w:numId w:val="1"/>
        </w:numPr>
        <w:jc w:val="center"/>
        <w:rPr>
          <w:rFonts w:ascii="pluto_sans_cond_lightregular" w:hAnsi="pluto_sans_cond_lightregular" w:hint="eastAsia"/>
          <w:b/>
          <w:sz w:val="28"/>
          <w:szCs w:val="28"/>
          <w:lang w:val="hr-HR"/>
        </w:rPr>
      </w:pPr>
      <w:r w:rsidRPr="002149ED">
        <w:rPr>
          <w:rFonts w:ascii="pluto_sans_cond_lightregular" w:hAnsi="pluto_sans_cond_lightregular"/>
          <w:b/>
          <w:sz w:val="28"/>
          <w:szCs w:val="28"/>
          <w:lang w:val="hr-HR"/>
        </w:rPr>
        <w:t>rata do 3. 6. 2015 (155/190 kn)</w:t>
      </w:r>
    </w:p>
    <w:p w:rsidR="00542806" w:rsidRPr="00F15579" w:rsidRDefault="00F15579" w:rsidP="00542806">
      <w:pPr>
        <w:jc w:val="center"/>
        <w:rPr>
          <w:rFonts w:ascii="pluto_sans_cond_lightregular" w:hAnsi="pluto_sans_cond_lightregular" w:hint="eastAsia"/>
          <w:sz w:val="28"/>
          <w:szCs w:val="28"/>
          <w:lang w:val="hr-HR"/>
        </w:rPr>
      </w:pPr>
      <w:r>
        <w:rPr>
          <w:rFonts w:ascii="pluto_sans_cond_lightregular" w:hAnsi="pluto_sans_cond_lightregular"/>
          <w:sz w:val="28"/>
          <w:szCs w:val="28"/>
          <w:lang w:val="hr-HR"/>
        </w:rPr>
        <w:t xml:space="preserve">(od 20–30. 5. 2015. kad će prof. Burić biti na ekskurziji u Grčku uplate možete izvršiti i u tajništvu Odsjeka) </w:t>
      </w:r>
    </w:p>
    <w:sectPr w:rsidR="00542806" w:rsidRPr="00F15579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ECA" w:rsidRDefault="00BC0ECA" w:rsidP="00C84EC6">
      <w:r>
        <w:separator/>
      </w:r>
    </w:p>
  </w:endnote>
  <w:endnote w:type="continuationSeparator" w:id="0">
    <w:p w:rsidR="00BC0ECA" w:rsidRDefault="00BC0ECA" w:rsidP="00C8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uto_sans_cond_light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ECA" w:rsidRDefault="00BC0ECA" w:rsidP="00C84EC6">
      <w:r>
        <w:separator/>
      </w:r>
    </w:p>
  </w:footnote>
  <w:footnote w:type="continuationSeparator" w:id="0">
    <w:p w:rsidR="00BC0ECA" w:rsidRDefault="00BC0ECA" w:rsidP="00C84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EC6" w:rsidRPr="00645018" w:rsidRDefault="00C84EC6" w:rsidP="00C84EC6">
    <w:pPr>
      <w:jc w:val="center"/>
      <w:rPr>
        <w:b/>
        <w:sz w:val="28"/>
        <w:szCs w:val="28"/>
        <w:lang w:val="hr-HR"/>
      </w:rPr>
    </w:pPr>
    <w:r w:rsidRPr="00645018">
      <w:rPr>
        <w:b/>
        <w:sz w:val="28"/>
        <w:szCs w:val="28"/>
        <w:lang w:val="hr-HR"/>
      </w:rPr>
      <w:t>STRUČNA EKSKURZIJA ODSJEKA ZA ARHEOLOGIJU</w:t>
    </w:r>
  </w:p>
  <w:p w:rsidR="00C84EC6" w:rsidRDefault="00C84E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FC45A8"/>
    <w:multiLevelType w:val="hybridMultilevel"/>
    <w:tmpl w:val="F27285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8D"/>
    <w:rsid w:val="001C72E7"/>
    <w:rsid w:val="002149ED"/>
    <w:rsid w:val="002C64FA"/>
    <w:rsid w:val="0037716D"/>
    <w:rsid w:val="00401272"/>
    <w:rsid w:val="0042149D"/>
    <w:rsid w:val="00542806"/>
    <w:rsid w:val="0057352D"/>
    <w:rsid w:val="005D378D"/>
    <w:rsid w:val="006244F0"/>
    <w:rsid w:val="00645018"/>
    <w:rsid w:val="00656559"/>
    <w:rsid w:val="006D275B"/>
    <w:rsid w:val="007E08B4"/>
    <w:rsid w:val="00853474"/>
    <w:rsid w:val="00885153"/>
    <w:rsid w:val="00933E10"/>
    <w:rsid w:val="00B05E19"/>
    <w:rsid w:val="00BC0ECA"/>
    <w:rsid w:val="00BE190C"/>
    <w:rsid w:val="00C84EC6"/>
    <w:rsid w:val="00D50A85"/>
    <w:rsid w:val="00EF100A"/>
    <w:rsid w:val="00EF7FA9"/>
    <w:rsid w:val="00F10E4C"/>
    <w:rsid w:val="00F1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782895-BE3E-49AE-8DFC-332BE9D8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378D"/>
    <w:rPr>
      <w:color w:val="0000FF"/>
      <w:u w:val="single"/>
    </w:rPr>
  </w:style>
  <w:style w:type="paragraph" w:styleId="Header">
    <w:name w:val="header"/>
    <w:basedOn w:val="Normal"/>
    <w:link w:val="HeaderChar"/>
    <w:rsid w:val="00C84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4EC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C84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4EC6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14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D0BB0-C75E-40D4-A5C6-DE023175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STRUČNA EKSKURZIJA ODSJEKA ZA ARHEOLOGIJU</vt:lpstr>
    </vt:vector>
  </TitlesOfParts>
  <Company>FFZG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STRUČNA EKSKURZIJA ODSJEKA ZA ARHEOLOGIJU</dc:title>
  <dc:creator>Helena Tomas</dc:creator>
  <cp:lastModifiedBy>Helena</cp:lastModifiedBy>
  <cp:revision>8</cp:revision>
  <dcterms:created xsi:type="dcterms:W3CDTF">2015-04-27T14:18:00Z</dcterms:created>
  <dcterms:modified xsi:type="dcterms:W3CDTF">2015-04-28T10:41:00Z</dcterms:modified>
</cp:coreProperties>
</file>