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96" w:rsidRPr="00D81BDA" w:rsidRDefault="00050F96">
      <w:pPr>
        <w:rPr>
          <w:sz w:val="32"/>
          <w:szCs w:val="32"/>
          <w:lang w:val="hr-HR"/>
        </w:rPr>
      </w:pPr>
    </w:p>
    <w:p w:rsidR="00EA3D8A" w:rsidRDefault="00553878" w:rsidP="00EA3D8A">
      <w:pPr>
        <w:numPr>
          <w:ilvl w:val="0"/>
          <w:numId w:val="1"/>
        </w:numPr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Tihomila</w:t>
      </w:r>
      <w:proofErr w:type="spellEnd"/>
      <w:r>
        <w:rPr>
          <w:sz w:val="32"/>
          <w:szCs w:val="32"/>
          <w:lang w:val="hr-HR"/>
        </w:rPr>
        <w:t xml:space="preserve"> Težak-</w:t>
      </w:r>
      <w:proofErr w:type="spellStart"/>
      <w:r>
        <w:rPr>
          <w:sz w:val="32"/>
          <w:szCs w:val="32"/>
          <w:lang w:val="hr-HR"/>
        </w:rPr>
        <w:t>Gregl</w:t>
      </w:r>
      <w:proofErr w:type="spellEnd"/>
      <w:r>
        <w:rPr>
          <w:sz w:val="32"/>
          <w:szCs w:val="32"/>
          <w:lang w:val="hr-HR"/>
        </w:rPr>
        <w:t>:</w:t>
      </w:r>
      <w:r w:rsidR="00D81BDA" w:rsidRPr="00D81BDA">
        <w:rPr>
          <w:sz w:val="32"/>
          <w:szCs w:val="32"/>
          <w:lang w:val="hr-HR"/>
        </w:rPr>
        <w:t xml:space="preserve"> </w:t>
      </w:r>
      <w:r w:rsidR="006665F2">
        <w:rPr>
          <w:sz w:val="32"/>
          <w:szCs w:val="32"/>
          <w:lang w:val="hr-HR"/>
        </w:rPr>
        <w:t>„Uvod u prapovijesnu arheologiju“</w:t>
      </w:r>
      <w:r w:rsidR="00C33E60">
        <w:rPr>
          <w:sz w:val="32"/>
          <w:szCs w:val="32"/>
          <w:lang w:val="hr-HR"/>
        </w:rPr>
        <w:t>, Zagreb 2011.</w:t>
      </w:r>
    </w:p>
    <w:p w:rsidR="00A61CC4" w:rsidRPr="00D81BDA" w:rsidRDefault="00A61CC4" w:rsidP="00A61CC4">
      <w:pPr>
        <w:ind w:left="360"/>
        <w:rPr>
          <w:sz w:val="32"/>
          <w:szCs w:val="32"/>
          <w:lang w:val="hr-HR"/>
        </w:rPr>
      </w:pPr>
    </w:p>
    <w:p w:rsidR="00D81BDA" w:rsidRDefault="00A61CC4" w:rsidP="00EA3D8A">
      <w:pPr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Povijest Katedre za prapovijesnu arheologiju </w:t>
      </w:r>
      <w:r w:rsidR="00112584">
        <w:rPr>
          <w:sz w:val="32"/>
          <w:szCs w:val="32"/>
          <w:lang w:val="hr-HR"/>
        </w:rPr>
        <w:t xml:space="preserve">u Zagrebu </w:t>
      </w:r>
      <w:r>
        <w:rPr>
          <w:sz w:val="32"/>
          <w:szCs w:val="32"/>
          <w:lang w:val="hr-HR"/>
        </w:rPr>
        <w:t>(</w:t>
      </w:r>
      <w:hyperlink r:id="rId5" w:history="1">
        <w:r w:rsidRPr="006370AD">
          <w:rPr>
            <w:rStyle w:val="Hyperlink"/>
            <w:sz w:val="32"/>
            <w:szCs w:val="32"/>
            <w:lang w:val="hr-HR"/>
          </w:rPr>
          <w:t>http://www.ffzg.hr/arheo/prap/index_povijest%20Odsjeka%20i%20Katedre.htm</w:t>
        </w:r>
      </w:hyperlink>
      <w:r>
        <w:rPr>
          <w:sz w:val="32"/>
          <w:szCs w:val="32"/>
          <w:lang w:val="hr-HR"/>
        </w:rPr>
        <w:t>)</w:t>
      </w:r>
    </w:p>
    <w:p w:rsidR="00A61CC4" w:rsidRDefault="00A61CC4" w:rsidP="00A61CC4">
      <w:pPr>
        <w:ind w:left="360"/>
        <w:rPr>
          <w:sz w:val="32"/>
          <w:szCs w:val="32"/>
          <w:lang w:val="hr-HR"/>
        </w:rPr>
      </w:pPr>
    </w:p>
    <w:p w:rsidR="000D0ECA" w:rsidRDefault="000D0ECA" w:rsidP="000D0ECA">
      <w:pPr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Dimitrijević – </w:t>
      </w:r>
      <w:proofErr w:type="spellStart"/>
      <w:r>
        <w:rPr>
          <w:sz w:val="32"/>
          <w:szCs w:val="32"/>
          <w:lang w:val="hr-HR"/>
        </w:rPr>
        <w:t>Majnarić</w:t>
      </w:r>
      <w:proofErr w:type="spellEnd"/>
      <w:r>
        <w:rPr>
          <w:sz w:val="32"/>
          <w:szCs w:val="32"/>
          <w:lang w:val="hr-HR"/>
        </w:rPr>
        <w:t>-</w:t>
      </w:r>
      <w:proofErr w:type="spellStart"/>
      <w:r>
        <w:rPr>
          <w:sz w:val="32"/>
          <w:szCs w:val="32"/>
          <w:lang w:val="hr-HR"/>
        </w:rPr>
        <w:t>Pandžić</w:t>
      </w:r>
      <w:proofErr w:type="spellEnd"/>
      <w:r>
        <w:rPr>
          <w:sz w:val="32"/>
          <w:szCs w:val="32"/>
          <w:lang w:val="hr-HR"/>
        </w:rPr>
        <w:t xml:space="preserve"> – Težak-</w:t>
      </w:r>
      <w:proofErr w:type="spellStart"/>
      <w:r>
        <w:rPr>
          <w:sz w:val="32"/>
          <w:szCs w:val="32"/>
          <w:lang w:val="hr-HR"/>
        </w:rPr>
        <w:t>Gregl</w:t>
      </w:r>
      <w:proofErr w:type="spellEnd"/>
      <w:r>
        <w:rPr>
          <w:sz w:val="32"/>
          <w:szCs w:val="32"/>
          <w:lang w:val="hr-HR"/>
        </w:rPr>
        <w:t xml:space="preserve">: </w:t>
      </w:r>
      <w:r w:rsidR="001A493E">
        <w:rPr>
          <w:sz w:val="32"/>
          <w:szCs w:val="32"/>
          <w:lang w:val="hr-HR"/>
        </w:rPr>
        <w:t>„</w:t>
      </w:r>
      <w:r>
        <w:rPr>
          <w:sz w:val="32"/>
          <w:szCs w:val="32"/>
          <w:lang w:val="hr-HR"/>
        </w:rPr>
        <w:t>Prapovijest</w:t>
      </w:r>
      <w:r w:rsidR="001A493E">
        <w:rPr>
          <w:sz w:val="32"/>
          <w:szCs w:val="32"/>
          <w:lang w:val="hr-HR"/>
        </w:rPr>
        <w:t>“</w:t>
      </w:r>
      <w:r>
        <w:rPr>
          <w:sz w:val="32"/>
          <w:szCs w:val="32"/>
          <w:lang w:val="hr-HR"/>
        </w:rPr>
        <w:t xml:space="preserve">. Zagreb </w:t>
      </w:r>
      <w:r w:rsidR="00CB4278">
        <w:rPr>
          <w:sz w:val="32"/>
          <w:szCs w:val="32"/>
          <w:lang w:val="hr-HR"/>
        </w:rPr>
        <w:t>1998.</w:t>
      </w:r>
    </w:p>
    <w:p w:rsidR="008D5B1D" w:rsidRDefault="008D5B1D" w:rsidP="008D5B1D">
      <w:pPr>
        <w:ind w:left="360"/>
        <w:rPr>
          <w:sz w:val="32"/>
          <w:szCs w:val="32"/>
          <w:lang w:val="hr-HR"/>
        </w:rPr>
      </w:pPr>
    </w:p>
    <w:p w:rsidR="008D5B1D" w:rsidRDefault="000D0ECA" w:rsidP="000D0ECA">
      <w:pPr>
        <w:numPr>
          <w:ilvl w:val="0"/>
          <w:numId w:val="1"/>
        </w:numPr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Praistorija</w:t>
      </w:r>
      <w:proofErr w:type="spellEnd"/>
      <w:r>
        <w:rPr>
          <w:sz w:val="32"/>
          <w:szCs w:val="32"/>
          <w:lang w:val="hr-HR"/>
        </w:rPr>
        <w:t xml:space="preserve"> jugoslavenskih zemalja II (neolit</w:t>
      </w:r>
      <w:r w:rsidR="00112584">
        <w:rPr>
          <w:sz w:val="32"/>
          <w:szCs w:val="32"/>
          <w:lang w:val="hr-HR"/>
        </w:rPr>
        <w:t>ik</w:t>
      </w:r>
      <w:r>
        <w:rPr>
          <w:sz w:val="32"/>
          <w:szCs w:val="32"/>
          <w:lang w:val="hr-HR"/>
        </w:rPr>
        <w:t xml:space="preserve">): </w:t>
      </w:r>
    </w:p>
    <w:p w:rsidR="000D0ECA" w:rsidRDefault="008D5B1D" w:rsidP="008D5B1D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  <w:t xml:space="preserve">a: </w:t>
      </w:r>
      <w:r w:rsidR="000D0ECA">
        <w:rPr>
          <w:sz w:val="32"/>
          <w:szCs w:val="32"/>
          <w:lang w:val="hr-HR"/>
        </w:rPr>
        <w:t>Uvod</w:t>
      </w:r>
      <w:r>
        <w:rPr>
          <w:sz w:val="32"/>
          <w:szCs w:val="32"/>
          <w:lang w:val="hr-HR"/>
        </w:rPr>
        <w:t>: Historijski pregled na dosadašnja istraživanja</w:t>
      </w:r>
    </w:p>
    <w:p w:rsidR="001A493E" w:rsidRDefault="008D5B1D" w:rsidP="001A493E">
      <w:pPr>
        <w:ind w:left="72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b: Sjeverna zona: Uvod</w:t>
      </w:r>
      <w:r w:rsidR="00FF192E">
        <w:rPr>
          <w:sz w:val="32"/>
          <w:szCs w:val="32"/>
          <w:lang w:val="hr-HR"/>
        </w:rPr>
        <w:t xml:space="preserve"> (</w:t>
      </w:r>
      <w:proofErr w:type="spellStart"/>
      <w:r w:rsidR="00FF192E">
        <w:rPr>
          <w:sz w:val="32"/>
          <w:szCs w:val="32"/>
          <w:lang w:val="hr-HR"/>
        </w:rPr>
        <w:t>Stojan</w:t>
      </w:r>
      <w:proofErr w:type="spellEnd"/>
      <w:r w:rsidR="00FF192E">
        <w:rPr>
          <w:sz w:val="32"/>
          <w:szCs w:val="32"/>
          <w:lang w:val="hr-HR"/>
        </w:rPr>
        <w:t xml:space="preserve"> Dimitrijević)</w:t>
      </w:r>
    </w:p>
    <w:p w:rsidR="008D5B1D" w:rsidRDefault="008D5B1D" w:rsidP="008D5B1D">
      <w:pPr>
        <w:ind w:left="720"/>
        <w:rPr>
          <w:sz w:val="32"/>
          <w:szCs w:val="32"/>
          <w:lang w:val="hr-HR"/>
        </w:rPr>
      </w:pPr>
    </w:p>
    <w:p w:rsidR="001A493E" w:rsidRDefault="001A493E" w:rsidP="001A493E">
      <w:pPr>
        <w:numPr>
          <w:ilvl w:val="0"/>
          <w:numId w:val="1"/>
        </w:numPr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Praistorija</w:t>
      </w:r>
      <w:proofErr w:type="spellEnd"/>
      <w:r>
        <w:rPr>
          <w:sz w:val="32"/>
          <w:szCs w:val="32"/>
          <w:lang w:val="hr-HR"/>
        </w:rPr>
        <w:t xml:space="preserve"> jugoslavenskih zemalja III (</w:t>
      </w:r>
      <w:proofErr w:type="spellStart"/>
      <w:r>
        <w:rPr>
          <w:sz w:val="32"/>
          <w:szCs w:val="32"/>
          <w:lang w:val="hr-HR"/>
        </w:rPr>
        <w:t>eneolitik</w:t>
      </w:r>
      <w:proofErr w:type="spellEnd"/>
      <w:r>
        <w:rPr>
          <w:sz w:val="32"/>
          <w:szCs w:val="32"/>
          <w:lang w:val="hr-HR"/>
        </w:rPr>
        <w:t>):</w:t>
      </w:r>
    </w:p>
    <w:p w:rsidR="001A493E" w:rsidRDefault="00FF192E" w:rsidP="001A493E">
      <w:pPr>
        <w:ind w:left="720"/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Tasić</w:t>
      </w:r>
      <w:proofErr w:type="spellEnd"/>
      <w:r>
        <w:rPr>
          <w:sz w:val="32"/>
          <w:szCs w:val="32"/>
          <w:lang w:val="hr-HR"/>
        </w:rPr>
        <w:t xml:space="preserve"> &amp; Dimitrijević: Uvod</w:t>
      </w:r>
    </w:p>
    <w:p w:rsidR="00FF192E" w:rsidRDefault="00FF192E" w:rsidP="001A493E">
      <w:pPr>
        <w:ind w:left="720"/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Borislav</w:t>
      </w:r>
      <w:proofErr w:type="spellEnd"/>
      <w:r>
        <w:rPr>
          <w:sz w:val="32"/>
          <w:szCs w:val="32"/>
          <w:lang w:val="hr-HR"/>
        </w:rPr>
        <w:t xml:space="preserve"> </w:t>
      </w:r>
      <w:proofErr w:type="spellStart"/>
      <w:r>
        <w:rPr>
          <w:sz w:val="32"/>
          <w:szCs w:val="32"/>
          <w:lang w:val="hr-HR"/>
        </w:rPr>
        <w:t>Jovanović</w:t>
      </w:r>
      <w:proofErr w:type="spellEnd"/>
      <w:r>
        <w:rPr>
          <w:sz w:val="32"/>
          <w:szCs w:val="32"/>
          <w:lang w:val="hr-HR"/>
        </w:rPr>
        <w:t xml:space="preserve">: Rudarstvo i metalurgija </w:t>
      </w:r>
      <w:proofErr w:type="spellStart"/>
      <w:r>
        <w:rPr>
          <w:sz w:val="32"/>
          <w:szCs w:val="32"/>
          <w:lang w:val="hr-HR"/>
        </w:rPr>
        <w:t>eneolitskog</w:t>
      </w:r>
      <w:proofErr w:type="spellEnd"/>
      <w:r>
        <w:rPr>
          <w:sz w:val="32"/>
          <w:szCs w:val="32"/>
          <w:lang w:val="hr-HR"/>
        </w:rPr>
        <w:t xml:space="preserve"> perioda Jugoslavije</w:t>
      </w:r>
    </w:p>
    <w:p w:rsidR="00370547" w:rsidRDefault="00370547" w:rsidP="00370547">
      <w:pPr>
        <w:ind w:left="360"/>
        <w:rPr>
          <w:sz w:val="32"/>
          <w:szCs w:val="32"/>
          <w:lang w:val="hr-HR"/>
        </w:rPr>
      </w:pPr>
    </w:p>
    <w:p w:rsidR="00370547" w:rsidRDefault="00370547" w:rsidP="00CB4278">
      <w:pPr>
        <w:numPr>
          <w:ilvl w:val="0"/>
          <w:numId w:val="1"/>
        </w:numPr>
        <w:rPr>
          <w:sz w:val="32"/>
          <w:szCs w:val="32"/>
          <w:lang w:val="hr-HR"/>
        </w:rPr>
      </w:pPr>
      <w:proofErr w:type="spellStart"/>
      <w:r>
        <w:rPr>
          <w:i/>
          <w:sz w:val="32"/>
          <w:szCs w:val="32"/>
          <w:lang w:val="hr-HR"/>
        </w:rPr>
        <w:t>Opvscula</w:t>
      </w:r>
      <w:proofErr w:type="spellEnd"/>
      <w:r>
        <w:rPr>
          <w:i/>
          <w:sz w:val="32"/>
          <w:szCs w:val="32"/>
          <w:lang w:val="hr-HR"/>
        </w:rPr>
        <w:t xml:space="preserve"> </w:t>
      </w:r>
      <w:proofErr w:type="spellStart"/>
      <w:r>
        <w:rPr>
          <w:i/>
          <w:sz w:val="32"/>
          <w:szCs w:val="32"/>
          <w:lang w:val="hr-HR"/>
        </w:rPr>
        <w:t>Archaeologica</w:t>
      </w:r>
      <w:proofErr w:type="spellEnd"/>
      <w:r>
        <w:rPr>
          <w:i/>
          <w:sz w:val="32"/>
          <w:szCs w:val="32"/>
          <w:lang w:val="hr-HR"/>
        </w:rPr>
        <w:t xml:space="preserve"> 30</w:t>
      </w:r>
      <w:r>
        <w:rPr>
          <w:sz w:val="32"/>
          <w:szCs w:val="32"/>
          <w:lang w:val="hr-HR"/>
        </w:rPr>
        <w:t xml:space="preserve">: </w:t>
      </w:r>
    </w:p>
    <w:p w:rsidR="00370547" w:rsidRDefault="00370547" w:rsidP="00370547">
      <w:pPr>
        <w:ind w:left="360"/>
        <w:rPr>
          <w:i/>
          <w:sz w:val="32"/>
          <w:szCs w:val="32"/>
          <w:lang w:val="hr-HR"/>
        </w:rPr>
      </w:pPr>
      <w:r>
        <w:rPr>
          <w:i/>
          <w:sz w:val="32"/>
          <w:szCs w:val="32"/>
          <w:lang w:val="hr-HR"/>
        </w:rPr>
        <w:tab/>
        <w:t>a</w:t>
      </w:r>
      <w:r w:rsidRPr="00370547">
        <w:rPr>
          <w:sz w:val="32"/>
          <w:szCs w:val="32"/>
          <w:lang w:val="hr-HR"/>
        </w:rPr>
        <w:t>:</w:t>
      </w:r>
      <w:r>
        <w:rPr>
          <w:sz w:val="32"/>
          <w:szCs w:val="32"/>
          <w:lang w:val="hr-HR"/>
        </w:rPr>
        <w:t xml:space="preserve"> </w:t>
      </w:r>
      <w:proofErr w:type="spellStart"/>
      <w:r>
        <w:rPr>
          <w:sz w:val="32"/>
          <w:szCs w:val="32"/>
          <w:lang w:val="hr-HR"/>
        </w:rPr>
        <w:t>Majnarić</w:t>
      </w:r>
      <w:proofErr w:type="spellEnd"/>
      <w:r>
        <w:rPr>
          <w:sz w:val="32"/>
          <w:szCs w:val="32"/>
          <w:lang w:val="hr-HR"/>
        </w:rPr>
        <w:t>-</w:t>
      </w:r>
      <w:proofErr w:type="spellStart"/>
      <w:r>
        <w:rPr>
          <w:sz w:val="32"/>
          <w:szCs w:val="32"/>
          <w:lang w:val="hr-HR"/>
        </w:rPr>
        <w:t>Pandžić</w:t>
      </w:r>
      <w:proofErr w:type="spellEnd"/>
      <w:r>
        <w:rPr>
          <w:sz w:val="32"/>
          <w:szCs w:val="32"/>
          <w:lang w:val="hr-HR"/>
        </w:rPr>
        <w:t xml:space="preserve">: Uz 50. obljetnicu časopisa </w:t>
      </w:r>
      <w:r>
        <w:rPr>
          <w:i/>
          <w:sz w:val="32"/>
          <w:szCs w:val="32"/>
          <w:lang w:val="hr-HR"/>
        </w:rPr>
        <w:t>OA</w:t>
      </w:r>
    </w:p>
    <w:p w:rsidR="00370547" w:rsidRDefault="00370547" w:rsidP="00370547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  <w:t xml:space="preserve">b: </w:t>
      </w:r>
      <w:proofErr w:type="spellStart"/>
      <w:r>
        <w:rPr>
          <w:sz w:val="32"/>
          <w:szCs w:val="32"/>
          <w:lang w:val="hr-HR"/>
        </w:rPr>
        <w:t>Karavanić</w:t>
      </w:r>
      <w:proofErr w:type="spellEnd"/>
      <w:r>
        <w:rPr>
          <w:sz w:val="32"/>
          <w:szCs w:val="32"/>
          <w:lang w:val="hr-HR"/>
        </w:rPr>
        <w:t xml:space="preserve"> &amp; Janković: Srednji i rani gornji paleolitik u </w:t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  <w:t xml:space="preserve">    Hrvatskoj</w:t>
      </w:r>
      <w:r w:rsidR="001765EA">
        <w:rPr>
          <w:sz w:val="32"/>
          <w:szCs w:val="32"/>
          <w:lang w:val="hr-HR"/>
        </w:rPr>
        <w:t>.</w:t>
      </w:r>
    </w:p>
    <w:p w:rsidR="001765EA" w:rsidRDefault="001765EA" w:rsidP="00370547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  <w:t>c: Težak-</w:t>
      </w:r>
      <w:proofErr w:type="spellStart"/>
      <w:r>
        <w:rPr>
          <w:sz w:val="32"/>
          <w:szCs w:val="32"/>
          <w:lang w:val="hr-HR"/>
        </w:rPr>
        <w:t>Gregl</w:t>
      </w:r>
      <w:proofErr w:type="spellEnd"/>
      <w:r>
        <w:rPr>
          <w:sz w:val="32"/>
          <w:szCs w:val="32"/>
          <w:lang w:val="hr-HR"/>
        </w:rPr>
        <w:t xml:space="preserve">: Proučavanje neolitika i eneolitika u zrcalu </w:t>
      </w:r>
      <w:r>
        <w:rPr>
          <w:sz w:val="32"/>
          <w:szCs w:val="32"/>
          <w:lang w:val="hr-HR"/>
        </w:rPr>
        <w:tab/>
        <w:t xml:space="preserve">    </w:t>
      </w:r>
      <w:r>
        <w:rPr>
          <w:sz w:val="32"/>
          <w:szCs w:val="32"/>
          <w:lang w:val="hr-HR"/>
        </w:rPr>
        <w:tab/>
        <w:t xml:space="preserve">    članaka objavljivanih tijekom 50 godina časopisa </w:t>
      </w:r>
      <w:r>
        <w:rPr>
          <w:i/>
          <w:sz w:val="32"/>
          <w:szCs w:val="32"/>
          <w:lang w:val="hr-HR"/>
        </w:rPr>
        <w:t>OA</w:t>
      </w:r>
    </w:p>
    <w:p w:rsidR="00C07285" w:rsidRDefault="00B24654" w:rsidP="00C07285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  <w:t xml:space="preserve">    (</w:t>
      </w:r>
      <w:hyperlink r:id="rId6" w:history="1">
        <w:r w:rsidRPr="006370AD">
          <w:rPr>
            <w:rStyle w:val="Hyperlink"/>
            <w:sz w:val="32"/>
            <w:szCs w:val="32"/>
            <w:lang w:val="hr-HR"/>
          </w:rPr>
          <w:t>http://hrcak.srce.hr/opuscula</w:t>
        </w:r>
      </w:hyperlink>
      <w:r>
        <w:rPr>
          <w:sz w:val="32"/>
          <w:szCs w:val="32"/>
          <w:lang w:val="hr-HR"/>
        </w:rPr>
        <w:t>)</w:t>
      </w:r>
    </w:p>
    <w:p w:rsidR="00C07285" w:rsidRDefault="00C07285" w:rsidP="00C07285">
      <w:pPr>
        <w:ind w:left="360"/>
        <w:rPr>
          <w:sz w:val="32"/>
          <w:szCs w:val="32"/>
          <w:lang w:val="hr-HR"/>
        </w:rPr>
      </w:pPr>
    </w:p>
    <w:p w:rsidR="00C07285" w:rsidRDefault="00C07285" w:rsidP="00C07285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7.  </w:t>
      </w:r>
      <w:proofErr w:type="spellStart"/>
      <w:r>
        <w:rPr>
          <w:sz w:val="32"/>
          <w:szCs w:val="32"/>
          <w:lang w:val="hr-HR"/>
        </w:rPr>
        <w:t>Prais</w:t>
      </w:r>
      <w:r w:rsidR="00031522">
        <w:rPr>
          <w:sz w:val="32"/>
          <w:szCs w:val="32"/>
          <w:lang w:val="hr-HR"/>
        </w:rPr>
        <w:t>torija</w:t>
      </w:r>
      <w:proofErr w:type="spellEnd"/>
      <w:r w:rsidR="00031522">
        <w:rPr>
          <w:sz w:val="32"/>
          <w:szCs w:val="32"/>
          <w:lang w:val="hr-HR"/>
        </w:rPr>
        <w:t xml:space="preserve"> jugoslavenskih zemalja IV</w:t>
      </w:r>
      <w:r>
        <w:rPr>
          <w:sz w:val="32"/>
          <w:szCs w:val="32"/>
          <w:lang w:val="hr-HR"/>
        </w:rPr>
        <w:t xml:space="preserve"> (bakreno doba): </w:t>
      </w:r>
    </w:p>
    <w:p w:rsidR="00D47A2B" w:rsidRDefault="00D47A2B" w:rsidP="00C07285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  <w:t xml:space="preserve">Stane </w:t>
      </w:r>
      <w:proofErr w:type="spellStart"/>
      <w:r>
        <w:rPr>
          <w:sz w:val="32"/>
          <w:szCs w:val="32"/>
          <w:lang w:val="hr-HR"/>
        </w:rPr>
        <w:t>Gabrovec</w:t>
      </w:r>
      <w:proofErr w:type="spellEnd"/>
      <w:r>
        <w:rPr>
          <w:sz w:val="32"/>
          <w:szCs w:val="32"/>
          <w:lang w:val="hr-HR"/>
        </w:rPr>
        <w:t xml:space="preserve">: </w:t>
      </w:r>
      <w:proofErr w:type="spellStart"/>
      <w:r>
        <w:rPr>
          <w:sz w:val="32"/>
          <w:szCs w:val="32"/>
          <w:lang w:val="hr-HR"/>
        </w:rPr>
        <w:t>Jugoistočnoal</w:t>
      </w:r>
      <w:r w:rsidR="008B0850">
        <w:rPr>
          <w:sz w:val="32"/>
          <w:szCs w:val="32"/>
          <w:lang w:val="hr-HR"/>
        </w:rPr>
        <w:t>pska</w:t>
      </w:r>
      <w:proofErr w:type="spellEnd"/>
      <w:r w:rsidR="008B0850">
        <w:rPr>
          <w:sz w:val="32"/>
          <w:szCs w:val="32"/>
          <w:lang w:val="hr-HR"/>
        </w:rPr>
        <w:t xml:space="preserve"> regija, Uvod</w:t>
      </w:r>
    </w:p>
    <w:p w:rsidR="008B0850" w:rsidRDefault="008B0850" w:rsidP="00C07285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  <w:proofErr w:type="spellStart"/>
      <w:r>
        <w:rPr>
          <w:sz w:val="32"/>
          <w:szCs w:val="32"/>
          <w:lang w:val="hr-HR"/>
        </w:rPr>
        <w:t>Borivoj</w:t>
      </w:r>
      <w:proofErr w:type="spellEnd"/>
      <w:r>
        <w:rPr>
          <w:sz w:val="32"/>
          <w:szCs w:val="32"/>
          <w:lang w:val="hr-HR"/>
        </w:rPr>
        <w:t xml:space="preserve"> Čović: Jadransko-</w:t>
      </w:r>
      <w:proofErr w:type="spellStart"/>
      <w:r>
        <w:rPr>
          <w:sz w:val="32"/>
          <w:szCs w:val="32"/>
          <w:lang w:val="hr-HR"/>
        </w:rPr>
        <w:t>zapadnobalkanska</w:t>
      </w:r>
      <w:proofErr w:type="spellEnd"/>
      <w:r>
        <w:rPr>
          <w:sz w:val="32"/>
          <w:szCs w:val="32"/>
          <w:lang w:val="hr-HR"/>
        </w:rPr>
        <w:t xml:space="preserve"> regija, Uvod</w:t>
      </w:r>
    </w:p>
    <w:p w:rsidR="00C07285" w:rsidRDefault="00C07285" w:rsidP="00C07285">
      <w:pPr>
        <w:ind w:left="720"/>
        <w:rPr>
          <w:sz w:val="32"/>
          <w:szCs w:val="32"/>
          <w:lang w:val="hr-HR"/>
        </w:rPr>
      </w:pPr>
    </w:p>
    <w:p w:rsidR="00C07285" w:rsidRDefault="00C07285" w:rsidP="00370547">
      <w:pPr>
        <w:ind w:left="360"/>
        <w:rPr>
          <w:sz w:val="32"/>
          <w:szCs w:val="32"/>
          <w:lang w:val="hr-HR"/>
        </w:rPr>
      </w:pPr>
    </w:p>
    <w:p w:rsidR="00FF192E" w:rsidRDefault="00FF192E" w:rsidP="00370547">
      <w:pPr>
        <w:ind w:left="360"/>
        <w:rPr>
          <w:sz w:val="32"/>
          <w:szCs w:val="32"/>
          <w:lang w:val="hr-HR"/>
        </w:rPr>
      </w:pPr>
    </w:p>
    <w:p w:rsidR="00FF192E" w:rsidRDefault="008B0850" w:rsidP="00370547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lastRenderedPageBreak/>
        <w:t>8</w:t>
      </w:r>
      <w:r w:rsidR="00FF192E">
        <w:rPr>
          <w:sz w:val="32"/>
          <w:szCs w:val="32"/>
          <w:lang w:val="hr-HR"/>
        </w:rPr>
        <w:t xml:space="preserve">. Želimir </w:t>
      </w:r>
      <w:proofErr w:type="spellStart"/>
      <w:r w:rsidR="00FF192E">
        <w:rPr>
          <w:sz w:val="32"/>
          <w:szCs w:val="32"/>
          <w:lang w:val="hr-HR"/>
        </w:rPr>
        <w:t>Škoberne</w:t>
      </w:r>
      <w:proofErr w:type="spellEnd"/>
      <w:r w:rsidR="00FF192E">
        <w:rPr>
          <w:sz w:val="32"/>
          <w:szCs w:val="32"/>
          <w:lang w:val="hr-HR"/>
        </w:rPr>
        <w:t xml:space="preserve">: </w:t>
      </w:r>
      <w:r w:rsidR="00653CC3">
        <w:rPr>
          <w:sz w:val="32"/>
          <w:szCs w:val="32"/>
          <w:lang w:val="hr-HR"/>
        </w:rPr>
        <w:t>„</w:t>
      </w:r>
      <w:proofErr w:type="spellStart"/>
      <w:r w:rsidR="00FF192E">
        <w:rPr>
          <w:sz w:val="32"/>
          <w:szCs w:val="32"/>
          <w:lang w:val="hr-HR"/>
        </w:rPr>
        <w:t>Budinjak</w:t>
      </w:r>
      <w:proofErr w:type="spellEnd"/>
      <w:r w:rsidR="00FF192E">
        <w:rPr>
          <w:sz w:val="32"/>
          <w:szCs w:val="32"/>
          <w:lang w:val="hr-HR"/>
        </w:rPr>
        <w:t xml:space="preserve"> – Kneževski </w:t>
      </w:r>
      <w:proofErr w:type="spellStart"/>
      <w:r w:rsidR="00FF192E">
        <w:rPr>
          <w:sz w:val="32"/>
          <w:szCs w:val="32"/>
          <w:lang w:val="hr-HR"/>
        </w:rPr>
        <w:t>tumul</w:t>
      </w:r>
      <w:proofErr w:type="spellEnd"/>
      <w:r w:rsidR="00653CC3">
        <w:rPr>
          <w:sz w:val="32"/>
          <w:szCs w:val="32"/>
          <w:lang w:val="hr-HR"/>
        </w:rPr>
        <w:t>“, Zagreb, 1999.</w:t>
      </w:r>
    </w:p>
    <w:p w:rsidR="00A6470B" w:rsidRDefault="00A6470B" w:rsidP="00553878">
      <w:pPr>
        <w:rPr>
          <w:sz w:val="32"/>
          <w:szCs w:val="32"/>
          <w:lang w:val="hr-HR"/>
        </w:rPr>
      </w:pPr>
    </w:p>
    <w:p w:rsidR="00CB4278" w:rsidRPr="00D81BDA" w:rsidRDefault="008B0850" w:rsidP="00653CC3">
      <w:pPr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9</w:t>
      </w:r>
      <w:r w:rsidR="00653CC3">
        <w:rPr>
          <w:sz w:val="32"/>
          <w:szCs w:val="32"/>
          <w:lang w:val="hr-HR"/>
        </w:rPr>
        <w:t xml:space="preserve">. </w:t>
      </w:r>
      <w:r w:rsidR="00A6470B">
        <w:rPr>
          <w:sz w:val="32"/>
          <w:szCs w:val="32"/>
          <w:lang w:val="hr-HR"/>
        </w:rPr>
        <w:t xml:space="preserve">Bilješke sa predavanja </w:t>
      </w:r>
      <w:r w:rsidR="006665F2">
        <w:rPr>
          <w:sz w:val="32"/>
          <w:szCs w:val="32"/>
          <w:lang w:val="hr-HR"/>
        </w:rPr>
        <w:t xml:space="preserve">„Uvod u prapovijesnu arheologiju“ </w:t>
      </w:r>
      <w:r w:rsidR="00A6470B">
        <w:rPr>
          <w:sz w:val="32"/>
          <w:szCs w:val="32"/>
          <w:lang w:val="hr-HR"/>
        </w:rPr>
        <w:t xml:space="preserve">tijekom </w:t>
      </w:r>
      <w:r w:rsidR="006665F2">
        <w:rPr>
          <w:sz w:val="32"/>
          <w:szCs w:val="32"/>
          <w:lang w:val="hr-HR"/>
        </w:rPr>
        <w:t>I .</w:t>
      </w:r>
      <w:r w:rsidR="00A6470B">
        <w:rPr>
          <w:sz w:val="32"/>
          <w:szCs w:val="32"/>
          <w:lang w:val="hr-HR"/>
        </w:rPr>
        <w:t>semestra</w:t>
      </w:r>
      <w:r w:rsidR="006665F2">
        <w:rPr>
          <w:sz w:val="32"/>
          <w:szCs w:val="32"/>
          <w:lang w:val="hr-HR"/>
        </w:rPr>
        <w:t>.</w:t>
      </w:r>
    </w:p>
    <w:sectPr w:rsidR="00CB4278" w:rsidRPr="00D81BDA" w:rsidSect="0067140A">
      <w:pgSz w:w="12240" w:h="15840"/>
      <w:pgMar w:top="136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9E"/>
    <w:multiLevelType w:val="hybridMultilevel"/>
    <w:tmpl w:val="A6602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10626F"/>
    <w:multiLevelType w:val="hybridMultilevel"/>
    <w:tmpl w:val="2632B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B0314D6"/>
    <w:multiLevelType w:val="hybridMultilevel"/>
    <w:tmpl w:val="3BCEA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A3D8A"/>
    <w:rsid w:val="00031522"/>
    <w:rsid w:val="00050F96"/>
    <w:rsid w:val="000D0ECA"/>
    <w:rsid w:val="00112584"/>
    <w:rsid w:val="001765EA"/>
    <w:rsid w:val="001A493E"/>
    <w:rsid w:val="00305CF4"/>
    <w:rsid w:val="00370547"/>
    <w:rsid w:val="004C5C43"/>
    <w:rsid w:val="00553878"/>
    <w:rsid w:val="00653CC3"/>
    <w:rsid w:val="006665F2"/>
    <w:rsid w:val="0067140A"/>
    <w:rsid w:val="00722218"/>
    <w:rsid w:val="008B0850"/>
    <w:rsid w:val="008D5B1D"/>
    <w:rsid w:val="00A61CC4"/>
    <w:rsid w:val="00A6470B"/>
    <w:rsid w:val="00B24654"/>
    <w:rsid w:val="00C07285"/>
    <w:rsid w:val="00C33E60"/>
    <w:rsid w:val="00CB4278"/>
    <w:rsid w:val="00D47A2B"/>
    <w:rsid w:val="00D81BDA"/>
    <w:rsid w:val="00E02C5A"/>
    <w:rsid w:val="00EA3D8A"/>
    <w:rsid w:val="00EF3708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81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cak.srce.hr/opuscula" TargetMode="External"/><Relationship Id="rId5" Type="http://schemas.openxmlformats.org/officeDocument/2006/relationships/hyperlink" Target="http://www.ffzg.hr/arheo/prap/index_povijest%20Odsjeka%20i%20Kated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FFZG</Company>
  <LinksUpToDate>false</LinksUpToDate>
  <CharactersWithSpaces>1356</CharactersWithSpaces>
  <SharedDoc>false</SharedDoc>
  <HLinks>
    <vt:vector size="24" baseType="variant">
      <vt:variant>
        <vt:i4>1179666</vt:i4>
      </vt:variant>
      <vt:variant>
        <vt:i4>9</vt:i4>
      </vt:variant>
      <vt:variant>
        <vt:i4>0</vt:i4>
      </vt:variant>
      <vt:variant>
        <vt:i4>5</vt:i4>
      </vt:variant>
      <vt:variant>
        <vt:lpwstr>http://hrcak.srce.hr/opuscula</vt:lpwstr>
      </vt:variant>
      <vt:variant>
        <vt:lpwstr/>
      </vt:variant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http://www.ffzg.hr/arheo/prap/Gimbutas_European Prehistory_ Neolithic to the Iron Age.pdf</vt:lpwstr>
      </vt:variant>
      <vt:variant>
        <vt:lpwstr/>
      </vt:variant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http://www.ffzg.hr/arheo/prap/index_povijest Odsjeka i Katedre.htm</vt:lpwstr>
      </vt:variant>
      <vt:variant>
        <vt:lpwstr/>
      </vt:variant>
      <vt:variant>
        <vt:i4>5570628</vt:i4>
      </vt:variant>
      <vt:variant>
        <vt:i4>0</vt:i4>
      </vt:variant>
      <vt:variant>
        <vt:i4>0</vt:i4>
      </vt:variant>
      <vt:variant>
        <vt:i4>5</vt:i4>
      </vt:variant>
      <vt:variant>
        <vt:lpwstr>http://www.ffzg.hr/arheo/prap/scripta 2..pdf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Marcel Buric</cp:lastModifiedBy>
  <cp:revision>9</cp:revision>
  <dcterms:created xsi:type="dcterms:W3CDTF">2011-12-19T14:48:00Z</dcterms:created>
  <dcterms:modified xsi:type="dcterms:W3CDTF">2011-12-19T15:52:00Z</dcterms:modified>
</cp:coreProperties>
</file>